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E399" w14:textId="77777777" w:rsidR="00453624" w:rsidRDefault="00453624" w:rsidP="00453624"/>
    <w:p w14:paraId="7DCF2B9C" w14:textId="77777777" w:rsidR="00453624" w:rsidRDefault="00453624" w:rsidP="00453624">
      <w:pPr>
        <w:spacing w:after="29" w:line="216" w:lineRule="auto"/>
        <w:ind w:left="4513" w:hanging="4513"/>
      </w:pPr>
      <w:r>
        <w:rPr>
          <w:noProof/>
          <w:lang w:eastAsia="en-GB"/>
        </w:rPr>
        <w:drawing>
          <wp:inline distT="0" distB="0" distL="0" distR="0" wp14:anchorId="5E6C3CB8" wp14:editId="7962572D">
            <wp:extent cx="5729733" cy="1034415"/>
            <wp:effectExtent l="0" t="0" r="0" b="0"/>
            <wp:docPr id="435" name="Picture 435" descr="cid:56CBE38A-EB1E-47E3-BFF8-771CEB373E57@lancs.ac.u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Picture 4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29733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0FC9075F" w14:textId="77777777" w:rsidR="00453624" w:rsidRPr="00453624" w:rsidRDefault="00453624" w:rsidP="00453624">
      <w:pPr>
        <w:jc w:val="center"/>
        <w:rPr>
          <w:b/>
        </w:rPr>
      </w:pPr>
      <w:r w:rsidRPr="00453624">
        <w:rPr>
          <w:b/>
        </w:rPr>
        <w:t>JOB DESCRIPTION</w:t>
      </w:r>
    </w:p>
    <w:p w14:paraId="2E2C7931" w14:textId="49F428C6" w:rsidR="00453624" w:rsidRPr="00453624" w:rsidRDefault="00A35DE0" w:rsidP="00453624">
      <w:pPr>
        <w:ind w:right="54"/>
        <w:jc w:val="center"/>
        <w:rPr>
          <w:b/>
        </w:rPr>
      </w:pPr>
      <w:r>
        <w:rPr>
          <w:b/>
        </w:rPr>
        <w:t>Vacancy reference: 0556-24</w:t>
      </w:r>
    </w:p>
    <w:p w14:paraId="7B3210AF" w14:textId="77777777" w:rsidR="00453624" w:rsidRDefault="00453624" w:rsidP="00453624">
      <w:pPr>
        <w:ind w:right="5"/>
      </w:pPr>
      <w:r>
        <w:t xml:space="preserve"> </w:t>
      </w:r>
    </w:p>
    <w:tbl>
      <w:tblPr>
        <w:tblStyle w:val="TableGrid"/>
        <w:tblW w:w="10339" w:type="dxa"/>
        <w:tblInd w:w="-108" w:type="dxa"/>
        <w:tblCellMar>
          <w:top w:w="46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8041"/>
        <w:gridCol w:w="2298"/>
      </w:tblGrid>
      <w:tr w:rsidR="00453624" w14:paraId="2F2F3144" w14:textId="77777777" w:rsidTr="00E25350">
        <w:trPr>
          <w:trHeight w:val="278"/>
        </w:trPr>
        <w:tc>
          <w:tcPr>
            <w:tcW w:w="8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F924" w14:textId="62A8D347" w:rsidR="00453624" w:rsidRPr="004025DB" w:rsidRDefault="00453624" w:rsidP="00793E13">
            <w:r w:rsidRPr="004025DB">
              <w:t xml:space="preserve">Job Title: </w:t>
            </w:r>
            <w:r w:rsidR="000302A5">
              <w:t>Lecturer</w:t>
            </w:r>
            <w:r w:rsidRPr="004025DB">
              <w:t xml:space="preserve"> in </w:t>
            </w:r>
            <w:r w:rsidR="005E1308">
              <w:t>Environmental Science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0C5BF" w14:textId="77777777" w:rsidR="00453624" w:rsidRDefault="00453624" w:rsidP="00D16595">
            <w:r>
              <w:rPr>
                <w:sz w:val="22"/>
              </w:rPr>
              <w:t xml:space="preserve">Present Grade: 7 </w:t>
            </w:r>
            <w:r w:rsidR="00E25350">
              <w:rPr>
                <w:sz w:val="22"/>
              </w:rPr>
              <w:t>/8</w:t>
            </w:r>
            <w:r>
              <w:rPr>
                <w:sz w:val="22"/>
              </w:rPr>
              <w:t xml:space="preserve"> </w:t>
            </w:r>
          </w:p>
        </w:tc>
      </w:tr>
      <w:tr w:rsidR="00453624" w14:paraId="4CE3E773" w14:textId="77777777" w:rsidTr="00D16595">
        <w:trPr>
          <w:trHeight w:val="278"/>
        </w:trPr>
        <w:tc>
          <w:tcPr>
            <w:tcW w:w="10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C15D" w14:textId="7387FC65" w:rsidR="00453624" w:rsidRPr="004025DB" w:rsidRDefault="00453624" w:rsidP="00BA1179">
            <w:r w:rsidRPr="004025DB">
              <w:t xml:space="preserve">Department/College: </w:t>
            </w:r>
            <w:r w:rsidR="005E1308">
              <w:t>Lancaster Environment Centre</w:t>
            </w:r>
          </w:p>
        </w:tc>
      </w:tr>
      <w:tr w:rsidR="00453624" w14:paraId="646F4D4B" w14:textId="77777777" w:rsidTr="00D16595">
        <w:trPr>
          <w:trHeight w:val="278"/>
        </w:trPr>
        <w:tc>
          <w:tcPr>
            <w:tcW w:w="10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F85F" w14:textId="77777777" w:rsidR="00453624" w:rsidRPr="004025DB" w:rsidRDefault="00453624" w:rsidP="00453624">
            <w:r w:rsidRPr="004025DB">
              <w:t xml:space="preserve">Directly responsible to: Academic Dean, LUC@BJTU  </w:t>
            </w:r>
          </w:p>
        </w:tc>
      </w:tr>
      <w:tr w:rsidR="00453624" w14:paraId="05173863" w14:textId="77777777" w:rsidTr="00D16595">
        <w:trPr>
          <w:trHeight w:val="278"/>
        </w:trPr>
        <w:tc>
          <w:tcPr>
            <w:tcW w:w="10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2EF5" w14:textId="08BF96CA" w:rsidR="00453624" w:rsidRPr="004025DB" w:rsidRDefault="00453624" w:rsidP="00BA1179">
            <w:r w:rsidRPr="004025DB">
              <w:t xml:space="preserve">Matrix Management to: </w:t>
            </w:r>
            <w:r w:rsidR="005E1308">
              <w:t>Director of Lancaster Environment Centre</w:t>
            </w:r>
          </w:p>
        </w:tc>
      </w:tr>
      <w:tr w:rsidR="00453624" w14:paraId="747ACF91" w14:textId="77777777" w:rsidTr="00D16595">
        <w:trPr>
          <w:trHeight w:val="278"/>
        </w:trPr>
        <w:tc>
          <w:tcPr>
            <w:tcW w:w="10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D719" w14:textId="77777777" w:rsidR="00453624" w:rsidRPr="004025DB" w:rsidRDefault="00453624" w:rsidP="00D16595">
            <w:r w:rsidRPr="004025DB">
              <w:t xml:space="preserve">Supervisory responsibility for: N/A  </w:t>
            </w:r>
          </w:p>
        </w:tc>
      </w:tr>
      <w:tr w:rsidR="00453624" w14:paraId="2D93AEE7" w14:textId="77777777" w:rsidTr="00D16595">
        <w:trPr>
          <w:trHeight w:val="278"/>
        </w:trPr>
        <w:tc>
          <w:tcPr>
            <w:tcW w:w="10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E6B0" w14:textId="77777777" w:rsidR="00453624" w:rsidRPr="004025DB" w:rsidRDefault="00453624" w:rsidP="00D16595">
            <w:r w:rsidRPr="004025DB">
              <w:t>Location of Post:  Weihai Campus, Shandong, China</w:t>
            </w:r>
          </w:p>
        </w:tc>
      </w:tr>
      <w:tr w:rsidR="00453624" w14:paraId="1BE1B743" w14:textId="77777777" w:rsidTr="00453624">
        <w:trPr>
          <w:trHeight w:val="2161"/>
        </w:trPr>
        <w:tc>
          <w:tcPr>
            <w:tcW w:w="10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99E7" w14:textId="77777777" w:rsidR="00453624" w:rsidRPr="004025DB" w:rsidRDefault="00453624" w:rsidP="00D16595">
            <w:r w:rsidRPr="004025DB">
              <w:t xml:space="preserve">Other contacts  </w:t>
            </w:r>
          </w:p>
          <w:p w14:paraId="2681FF6C" w14:textId="77777777" w:rsidR="00453624" w:rsidRPr="004025DB" w:rsidRDefault="00453624" w:rsidP="00D16595">
            <w:r w:rsidRPr="004025DB">
              <w:t xml:space="preserve"> </w:t>
            </w:r>
          </w:p>
          <w:p w14:paraId="6430972B" w14:textId="7DC5DFA1" w:rsidR="00453624" w:rsidRPr="004025DB" w:rsidRDefault="00453624" w:rsidP="00453624">
            <w:pPr>
              <w:spacing w:after="120"/>
            </w:pPr>
            <w:r w:rsidRPr="004025DB">
              <w:t>Other contacts Internal: Academic colleagues and professional services staff in Lancaster</w:t>
            </w:r>
            <w:r w:rsidR="00CD367A">
              <w:t xml:space="preserve"> University College at BJTU; </w:t>
            </w:r>
            <w:r w:rsidR="005E1308">
              <w:t>Lancaster Environment Centre (LEC);</w:t>
            </w:r>
            <w:r w:rsidR="004025DB" w:rsidRPr="004025DB">
              <w:t xml:space="preserve"> other services at LU (e.g. L</w:t>
            </w:r>
            <w:r w:rsidRPr="004025DB">
              <w:t xml:space="preserve">ibrary, ISS) </w:t>
            </w:r>
          </w:p>
          <w:p w14:paraId="37242AA8" w14:textId="77777777" w:rsidR="00453624" w:rsidRPr="004025DB" w:rsidRDefault="00453624" w:rsidP="00453624">
            <w:pPr>
              <w:spacing w:after="120"/>
            </w:pPr>
            <w:r w:rsidRPr="004025DB">
              <w:t xml:space="preserve">External: Academic colleagues and professional services staff at BJTU, relevant research funding bodies and councils, professional bodies, academic and research networks, publishers and media organisations, employers and business organisations </w:t>
            </w:r>
          </w:p>
          <w:p w14:paraId="0185474D" w14:textId="77777777" w:rsidR="00453624" w:rsidRPr="004025DB" w:rsidRDefault="00453624" w:rsidP="00453624"/>
          <w:p w14:paraId="710D0766" w14:textId="77777777" w:rsidR="00453624" w:rsidRPr="004025DB" w:rsidRDefault="00453624" w:rsidP="00453624"/>
        </w:tc>
      </w:tr>
      <w:tr w:rsidR="00453624" w14:paraId="384712D0" w14:textId="77777777" w:rsidTr="00D16595">
        <w:trPr>
          <w:trHeight w:val="2161"/>
        </w:trPr>
        <w:tc>
          <w:tcPr>
            <w:tcW w:w="10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40573D" w14:textId="77777777" w:rsidR="00453624" w:rsidRPr="004025DB" w:rsidRDefault="00453624" w:rsidP="00453624">
            <w:pPr>
              <w:spacing w:after="120"/>
            </w:pPr>
            <w:r w:rsidRPr="004025DB">
              <w:t xml:space="preserve">Major Duties: </w:t>
            </w:r>
          </w:p>
          <w:p w14:paraId="685F8717" w14:textId="77777777" w:rsidR="00453624" w:rsidRPr="004025DB" w:rsidRDefault="00453624" w:rsidP="00453624">
            <w:pPr>
              <w:spacing w:after="120"/>
            </w:pPr>
          </w:p>
          <w:p w14:paraId="33CE6595" w14:textId="77777777" w:rsidR="00453624" w:rsidRPr="004025DB" w:rsidRDefault="00453624" w:rsidP="00453624">
            <w:pPr>
              <w:spacing w:after="120"/>
            </w:pPr>
            <w:r w:rsidRPr="004025DB">
              <w:t>TEACHING</w:t>
            </w:r>
          </w:p>
          <w:p w14:paraId="101BD202" w14:textId="309D7A3B" w:rsidR="00453624" w:rsidRPr="004025DB" w:rsidRDefault="00453624" w:rsidP="00453624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4025DB">
              <w:t xml:space="preserve">To participate actively in the University’s teaching activities in </w:t>
            </w:r>
            <w:r w:rsidR="005E1308">
              <w:t>Environmental Science</w:t>
            </w:r>
            <w:r w:rsidR="00CD367A">
              <w:t xml:space="preserve"> </w:t>
            </w:r>
            <w:r w:rsidRPr="004025DB">
              <w:t xml:space="preserve">by pursing high quality teaching, knowledge exchange and public engagement. </w:t>
            </w:r>
          </w:p>
          <w:p w14:paraId="16545824" w14:textId="3E19FA9F" w:rsidR="00453624" w:rsidRPr="004025DB" w:rsidRDefault="00453624" w:rsidP="00453624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4025DB">
              <w:t xml:space="preserve">To develop (individually or collaboratively) and contribute to a leading taught programme in the field of </w:t>
            </w:r>
            <w:r w:rsidR="005E1308">
              <w:t>Environmental Science and Engineering</w:t>
            </w:r>
            <w:r w:rsidR="00751754">
              <w:t xml:space="preserve"> principally in area of </w:t>
            </w:r>
            <w:r w:rsidR="005E1308">
              <w:t>soil science, water quality or water resources management</w:t>
            </w:r>
            <w:r w:rsidRPr="004025DB">
              <w:t xml:space="preserve"> </w:t>
            </w:r>
            <w:r w:rsidR="005E1308">
              <w:t>and contributing to</w:t>
            </w:r>
            <w:r w:rsidR="00F73690">
              <w:t xml:space="preserve"> research design</w:t>
            </w:r>
            <w:r w:rsidR="005E1308">
              <w:t xml:space="preserve"> and supervision</w:t>
            </w:r>
            <w:r w:rsidRPr="004025DB">
              <w:t xml:space="preserve">. </w:t>
            </w:r>
          </w:p>
          <w:p w14:paraId="3CC62682" w14:textId="77777777" w:rsidR="00453624" w:rsidRPr="004025DB" w:rsidRDefault="00453624" w:rsidP="00453624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4025DB">
              <w:t>Deliver an internationally-leading taught programme that is informed through our current research activity in the area.</w:t>
            </w:r>
          </w:p>
          <w:p w14:paraId="18C0235E" w14:textId="77777777" w:rsidR="00453624" w:rsidRPr="004025DB" w:rsidRDefault="00453624" w:rsidP="00453624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4025DB">
              <w:t xml:space="preserve">Mentoring and managing students regarding academic matters. </w:t>
            </w:r>
          </w:p>
          <w:p w14:paraId="1E199455" w14:textId="77777777" w:rsidR="00453624" w:rsidRPr="004025DB" w:rsidRDefault="00453624" w:rsidP="00453624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4025DB">
              <w:t>Teaching, examining, and undertaking administrative duties on undergraduate and postgraduate programmes, as required.</w:t>
            </w:r>
          </w:p>
          <w:p w14:paraId="565C49C8" w14:textId="77777777" w:rsidR="00453624" w:rsidRPr="004025DB" w:rsidRDefault="00453624" w:rsidP="00453624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4025DB">
              <w:t>Carrying out curriculum development through design of individual and/or revision of courses within the department and international partner institution.</w:t>
            </w:r>
          </w:p>
          <w:p w14:paraId="2D8773BF" w14:textId="77777777" w:rsidR="00453624" w:rsidRPr="004025DB" w:rsidRDefault="00453624" w:rsidP="00453624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4025DB">
              <w:lastRenderedPageBreak/>
              <w:t>Supervision of students and project dissertations undertaken by undergraduate and postgraduate students.</w:t>
            </w:r>
          </w:p>
          <w:p w14:paraId="4070240E" w14:textId="77777777" w:rsidR="00453624" w:rsidRPr="004025DB" w:rsidRDefault="00453624" w:rsidP="00453624">
            <w:pPr>
              <w:spacing w:after="120"/>
            </w:pPr>
            <w:r w:rsidRPr="004025DB">
              <w:t>RESEARCH</w:t>
            </w:r>
          </w:p>
          <w:p w14:paraId="2923F35F" w14:textId="4B50699E" w:rsidR="00453624" w:rsidRPr="004025DB" w:rsidRDefault="00453624" w:rsidP="00453624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4025DB">
              <w:t xml:space="preserve">To pursue opportunities for collaborative research in </w:t>
            </w:r>
            <w:r w:rsidR="005E1308">
              <w:t xml:space="preserve">Environmental Science </w:t>
            </w:r>
            <w:r w:rsidR="00793AD5">
              <w:t>within and beyond Weihai Campus and in particular with colleagues at Lancaster University.</w:t>
            </w:r>
            <w:r w:rsidRPr="004025DB">
              <w:t xml:space="preserve"> </w:t>
            </w:r>
          </w:p>
          <w:p w14:paraId="633C4586" w14:textId="77777777" w:rsidR="00453624" w:rsidRPr="004025DB" w:rsidRDefault="00453624" w:rsidP="00453624">
            <w:pPr>
              <w:spacing w:after="120"/>
            </w:pPr>
            <w:r w:rsidRPr="004025DB">
              <w:t xml:space="preserve">ADMINISTRATION  </w:t>
            </w:r>
          </w:p>
          <w:p w14:paraId="1A44007F" w14:textId="77777777" w:rsidR="00453624" w:rsidRPr="004025DB" w:rsidRDefault="00453624" w:rsidP="00453624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4025DB">
              <w:t>To participate in relevant committees and carry out administrative roles and duties</w:t>
            </w:r>
          </w:p>
          <w:p w14:paraId="3DD3C14F" w14:textId="77777777" w:rsidR="007F4E2E" w:rsidRPr="007F4E2E" w:rsidRDefault="00453624" w:rsidP="007F4E2E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4025DB">
              <w:t>To participate in outreach and undergraduate recruitment activities, including interview and open days</w:t>
            </w:r>
          </w:p>
          <w:p w14:paraId="7FABBDE0" w14:textId="77777777" w:rsidR="00453624" w:rsidRPr="004025DB" w:rsidRDefault="00453624" w:rsidP="00453624">
            <w:pPr>
              <w:spacing w:after="120"/>
            </w:pPr>
            <w:r w:rsidRPr="004025DB">
              <w:t xml:space="preserve">PERSONAL DEVELOPMENT  </w:t>
            </w:r>
          </w:p>
          <w:p w14:paraId="7AA033D5" w14:textId="77777777" w:rsidR="00453624" w:rsidRPr="004025DB" w:rsidRDefault="00453624" w:rsidP="00453624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4025DB">
              <w:t>Undertaking personal development in teaching skills and practice, such as acquiring necessary teaching qualifications.</w:t>
            </w:r>
          </w:p>
          <w:p w14:paraId="6EF15D26" w14:textId="77777777" w:rsidR="00453624" w:rsidRPr="004025DB" w:rsidRDefault="00453624" w:rsidP="00453624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4025DB">
              <w:t>To participate in continuing professional development, through seminars, conference attendance and engaging in training programmes offered by the University</w:t>
            </w:r>
          </w:p>
          <w:p w14:paraId="3C8F74DD" w14:textId="77777777" w:rsidR="00453624" w:rsidRPr="004025DB" w:rsidRDefault="00453624" w:rsidP="00453624">
            <w:pPr>
              <w:spacing w:after="120"/>
            </w:pPr>
            <w:r w:rsidRPr="004025DB">
              <w:t xml:space="preserve">OTHER  </w:t>
            </w:r>
          </w:p>
          <w:p w14:paraId="66831813" w14:textId="77777777" w:rsidR="00453624" w:rsidRPr="004025DB" w:rsidRDefault="00453624" w:rsidP="00453624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4025DB">
              <w:t xml:space="preserve">Exercise a high degree of personal professional autonomy  </w:t>
            </w:r>
          </w:p>
          <w:p w14:paraId="4E3F9048" w14:textId="77777777" w:rsidR="00453624" w:rsidRPr="004025DB" w:rsidRDefault="00453624" w:rsidP="00453624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4025DB">
              <w:t xml:space="preserve">To carry out other duties appropriate to the grade and position, as </w:t>
            </w:r>
            <w:r w:rsidR="0002032F">
              <w:t>instructed</w:t>
            </w:r>
            <w:r w:rsidRPr="004025DB">
              <w:t xml:space="preserve"> by the Academic Dean</w:t>
            </w:r>
          </w:p>
          <w:p w14:paraId="778EEBE6" w14:textId="77777777" w:rsidR="00453624" w:rsidRPr="004025DB" w:rsidRDefault="00453624" w:rsidP="00453624">
            <w:pPr>
              <w:pStyle w:val="ListParagraph"/>
              <w:spacing w:after="120"/>
            </w:pPr>
          </w:p>
          <w:p w14:paraId="40FCDD47" w14:textId="0AA61D08" w:rsidR="00453624" w:rsidRPr="004025DB" w:rsidRDefault="00453624" w:rsidP="00453624">
            <w:pPr>
              <w:pStyle w:val="ListParagraph"/>
              <w:spacing w:after="120"/>
              <w:rPr>
                <w:b/>
              </w:rPr>
            </w:pPr>
            <w:r w:rsidRPr="004025DB">
              <w:rPr>
                <w:b/>
              </w:rPr>
              <w:t xml:space="preserve">Please note this role is a </w:t>
            </w:r>
            <w:r w:rsidR="005E1308">
              <w:rPr>
                <w:b/>
              </w:rPr>
              <w:t xml:space="preserve">fixed term one year parental cover </w:t>
            </w:r>
            <w:r w:rsidRPr="004025DB">
              <w:rPr>
                <w:b/>
              </w:rPr>
              <w:t xml:space="preserve">post based in Weihai, China. The contracting employer for this role is Lancaster University. </w:t>
            </w:r>
          </w:p>
          <w:p w14:paraId="3FC1B70C" w14:textId="77777777" w:rsidR="00453624" w:rsidRPr="004025DB" w:rsidRDefault="00453624" w:rsidP="00453624">
            <w:pPr>
              <w:pStyle w:val="ListParagraph"/>
              <w:spacing w:after="120"/>
            </w:pPr>
            <w:r w:rsidRPr="004025DB">
              <w:t xml:space="preserve"> </w:t>
            </w:r>
          </w:p>
          <w:p w14:paraId="0598216D" w14:textId="77777777" w:rsidR="00453624" w:rsidRPr="004025DB" w:rsidRDefault="00453624" w:rsidP="00D16595"/>
        </w:tc>
      </w:tr>
    </w:tbl>
    <w:p w14:paraId="19A98297" w14:textId="77777777" w:rsidR="00847110" w:rsidRDefault="00847110" w:rsidP="009C56E8">
      <w:pPr>
        <w:spacing w:after="120" w:line="240" w:lineRule="auto"/>
      </w:pPr>
    </w:p>
    <w:sectPr w:rsidR="00847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EE1"/>
    <w:multiLevelType w:val="hybridMultilevel"/>
    <w:tmpl w:val="6A8E4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C6A45"/>
    <w:multiLevelType w:val="hybridMultilevel"/>
    <w:tmpl w:val="698C9644"/>
    <w:lvl w:ilvl="0" w:tplc="1DB62E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90A6C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BCD5E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EC6056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EAFF6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00F42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C73F0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3683D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FCE93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0223722">
    <w:abstractNumId w:val="0"/>
  </w:num>
  <w:num w:numId="2" w16cid:durableId="1270167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5B6"/>
    <w:rsid w:val="0002032F"/>
    <w:rsid w:val="000302A5"/>
    <w:rsid w:val="00076D2B"/>
    <w:rsid w:val="001105B6"/>
    <w:rsid w:val="002D29B4"/>
    <w:rsid w:val="0033493F"/>
    <w:rsid w:val="004025DB"/>
    <w:rsid w:val="00453624"/>
    <w:rsid w:val="00572B9A"/>
    <w:rsid w:val="005E1308"/>
    <w:rsid w:val="006C5DE2"/>
    <w:rsid w:val="00751754"/>
    <w:rsid w:val="00793AD5"/>
    <w:rsid w:val="00793E13"/>
    <w:rsid w:val="00797D1C"/>
    <w:rsid w:val="007F1512"/>
    <w:rsid w:val="007F4E2E"/>
    <w:rsid w:val="00847110"/>
    <w:rsid w:val="00982EBF"/>
    <w:rsid w:val="009C56E8"/>
    <w:rsid w:val="00A35DE0"/>
    <w:rsid w:val="00BA1179"/>
    <w:rsid w:val="00CD367A"/>
    <w:rsid w:val="00DD65C3"/>
    <w:rsid w:val="00E25350"/>
    <w:rsid w:val="00F7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8F10"/>
  <w15:chartTrackingRefBased/>
  <w15:docId w15:val="{786CE654-8759-4A94-8526-DF1B2320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6E8"/>
    <w:pPr>
      <w:ind w:left="720"/>
      <w:contextualSpacing/>
    </w:pPr>
  </w:style>
  <w:style w:type="table" w:customStyle="1" w:styleId="TableGrid">
    <w:name w:val="TableGrid"/>
    <w:rsid w:val="00453624"/>
    <w:pPr>
      <w:spacing w:after="0" w:line="240" w:lineRule="auto"/>
    </w:pPr>
    <w:rPr>
      <w:rFonts w:eastAsiaTheme="minorEastAsia"/>
      <w:sz w:val="24"/>
      <w:szCs w:val="24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534E39015E645883EDF42B8825755" ma:contentTypeVersion="18" ma:contentTypeDescription="Create a new document." ma:contentTypeScope="" ma:versionID="fbe4ae2e678002f1b6b8ffd797afbd7f">
  <xsd:schema xmlns:xsd="http://www.w3.org/2001/XMLSchema" xmlns:xs="http://www.w3.org/2001/XMLSchema" xmlns:p="http://schemas.microsoft.com/office/2006/metadata/properties" xmlns:ns3="de566011-5f0a-46f8-84e2-e253e5ca1b0c" xmlns:ns4="b4f58585-b4cf-484d-bef3-1d1d1d6f9b0e" targetNamespace="http://schemas.microsoft.com/office/2006/metadata/properties" ma:root="true" ma:fieldsID="99c94c39211d786324d8320a4fff1e66" ns3:_="" ns4:_="">
    <xsd:import namespace="de566011-5f0a-46f8-84e2-e253e5ca1b0c"/>
    <xsd:import namespace="b4f58585-b4cf-484d-bef3-1d1d1d6f9b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66011-5f0a-46f8-84e2-e253e5ca1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58585-b4cf-484d-bef3-1d1d1d6f9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e566011-5f0a-46f8-84e2-e253e5ca1b0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E79B8E-4E42-458C-BBCA-6A9F0AD79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66011-5f0a-46f8-84e2-e253e5ca1b0c"/>
    <ds:schemaRef ds:uri="b4f58585-b4cf-484d-bef3-1d1d1d6f9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E07AD-50C7-4292-8D96-DCEB82D82E43}">
  <ds:schemaRefs>
    <ds:schemaRef ds:uri="http://schemas.openxmlformats.org/package/2006/metadata/core-properties"/>
    <ds:schemaRef ds:uri="b4f58585-b4cf-484d-bef3-1d1d1d6f9b0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e566011-5f0a-46f8-84e2-e253e5ca1b0c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F987A2-0787-4372-BC8B-2E36EA9E5B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Higgitt, David</dc:creator>
  <cp:keywords/>
  <dc:description/>
  <cp:lastModifiedBy>Midda, Naomi</cp:lastModifiedBy>
  <cp:revision>4</cp:revision>
  <dcterms:created xsi:type="dcterms:W3CDTF">2024-04-08T07:10:00Z</dcterms:created>
  <dcterms:modified xsi:type="dcterms:W3CDTF">2024-04-18T14:51:00Z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0x010100FD6534E39015E645883EDF42B8825755</vt:lpwstr>
  </property>
</Properties>
</file>